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A869" w14:textId="77777777" w:rsidR="00544DD0" w:rsidRDefault="00544DD0"/>
    <w:p w14:paraId="514F8343" w14:textId="73CA1AC2" w:rsidR="00544DD0" w:rsidRPr="00062845" w:rsidRDefault="00544DD0">
      <w:pPr>
        <w:rPr>
          <w:b/>
          <w:bCs/>
          <w:color w:val="FF0000"/>
          <w:highlight w:val="yellow"/>
        </w:rPr>
      </w:pPr>
      <w:r w:rsidRPr="00062845">
        <w:rPr>
          <w:b/>
          <w:bCs/>
          <w:color w:val="FF0000"/>
          <w:highlight w:val="yellow"/>
        </w:rPr>
        <w:t xml:space="preserve">Must place on </w:t>
      </w:r>
      <w:proofErr w:type="gramStart"/>
      <w:r w:rsidRPr="00062845">
        <w:rPr>
          <w:b/>
          <w:bCs/>
          <w:color w:val="FF0000"/>
          <w:highlight w:val="yellow"/>
        </w:rPr>
        <w:t>suppliers</w:t>
      </w:r>
      <w:proofErr w:type="gramEnd"/>
      <w:r w:rsidRPr="00062845">
        <w:rPr>
          <w:b/>
          <w:bCs/>
          <w:color w:val="FF0000"/>
          <w:highlight w:val="yellow"/>
        </w:rPr>
        <w:t xml:space="preserve"> letterhead</w:t>
      </w:r>
      <w:r w:rsidR="00062845" w:rsidRPr="00062845">
        <w:rPr>
          <w:b/>
          <w:bCs/>
          <w:color w:val="FF0000"/>
          <w:highlight w:val="yellow"/>
        </w:rPr>
        <w:t xml:space="preserve"> in full including address, phone and email in ENGLISH. </w:t>
      </w:r>
    </w:p>
    <w:p w14:paraId="3A723630" w14:textId="4D8F01D0" w:rsidR="00062845" w:rsidRPr="00544DD0" w:rsidRDefault="00062845">
      <w:pPr>
        <w:rPr>
          <w:b/>
          <w:bCs/>
          <w:color w:val="FF0000"/>
        </w:rPr>
      </w:pPr>
      <w:r w:rsidRPr="00062845">
        <w:rPr>
          <w:b/>
          <w:bCs/>
          <w:color w:val="FF0000"/>
          <w:highlight w:val="yellow"/>
        </w:rPr>
        <w:t>Must remain on 1 page.</w:t>
      </w:r>
      <w:r>
        <w:rPr>
          <w:b/>
          <w:bCs/>
          <w:color w:val="FF0000"/>
        </w:rPr>
        <w:t xml:space="preserve"> </w:t>
      </w:r>
    </w:p>
    <w:p w14:paraId="2166F99E" w14:textId="77777777" w:rsidR="00544DD0" w:rsidRDefault="00544DD0"/>
    <w:p w14:paraId="2458454B" w14:textId="726B81FF" w:rsidR="00FD79B7" w:rsidRPr="00FD79B7" w:rsidRDefault="00FD79B7">
      <w:pPr>
        <w:rPr>
          <w:b/>
          <w:bCs/>
          <w:sz w:val="32"/>
          <w:szCs w:val="32"/>
        </w:rPr>
      </w:pPr>
      <w:r w:rsidRPr="00FD79B7">
        <w:rPr>
          <w:b/>
          <w:bCs/>
          <w:sz w:val="32"/>
          <w:szCs w:val="32"/>
        </w:rPr>
        <w:t xml:space="preserve">Declaration for manufactured wooden article(s) </w:t>
      </w:r>
    </w:p>
    <w:p w14:paraId="07B2D2F3" w14:textId="72535CF6" w:rsidR="00FD79B7" w:rsidRDefault="00FD79B7"/>
    <w:p w14:paraId="03223B69" w14:textId="534DF04D" w:rsidR="00FD79B7" w:rsidRDefault="00FD79B7"/>
    <w:p w14:paraId="485D7AF1" w14:textId="77777777" w:rsidR="00E73C05" w:rsidRDefault="00FD79B7">
      <w:r>
        <w:t xml:space="preserve">The items listed </w:t>
      </w:r>
      <w:r w:rsidR="003401C4">
        <w:t xml:space="preserve">on invoice </w:t>
      </w:r>
      <w:r w:rsidR="00E73C05">
        <w:t>_____________________</w:t>
      </w:r>
    </w:p>
    <w:p w14:paraId="6920CAD1" w14:textId="77777777" w:rsidR="00E73C05" w:rsidRDefault="00E73C05">
      <w:r>
        <w:t>Bill of lading _______________________________________</w:t>
      </w:r>
    </w:p>
    <w:p w14:paraId="1CCC7E92" w14:textId="0A047C4A" w:rsidR="00E73C05" w:rsidRDefault="007C1FED">
      <w:r>
        <w:t xml:space="preserve"> </w:t>
      </w:r>
    </w:p>
    <w:p w14:paraId="7008ACEA" w14:textId="5673A25E" w:rsidR="00FD79B7" w:rsidRDefault="00E73C05">
      <w:r>
        <w:t>A</w:t>
      </w:r>
      <w:r w:rsidR="00FD79B7">
        <w:t xml:space="preserve">re on the list of </w:t>
      </w:r>
      <w:hyperlink r:id="rId8" w:history="1">
        <w:r w:rsidR="00FD79B7" w:rsidRPr="00FD79B7">
          <w:rPr>
            <w:rStyle w:val="Hyperlink"/>
          </w:rPr>
          <w:t>manufactured wooden articles</w:t>
        </w:r>
      </w:hyperlink>
      <w:r w:rsidR="00FD79B7">
        <w:t xml:space="preserve"> on BICON Annex Wooden Products. </w:t>
      </w:r>
    </w:p>
    <w:p w14:paraId="7E30BD61" w14:textId="266C694B" w:rsidR="00FD79B7" w:rsidRDefault="00FD79B7"/>
    <w:p w14:paraId="7118719D" w14:textId="5E46CD24" w:rsidR="00A357A3" w:rsidRDefault="00FD79B7" w:rsidP="00FD79B7">
      <w:r w:rsidRPr="00FD79B7">
        <w:t xml:space="preserve">The department has assessed that the following wooden products require minimal biosecurity intervention. </w:t>
      </w:r>
    </w:p>
    <w:p w14:paraId="67951146" w14:textId="77777777" w:rsidR="00E73C05" w:rsidRDefault="00E73C05" w:rsidP="00FD79B7"/>
    <w:p w14:paraId="137D8F84" w14:textId="4F493194" w:rsidR="00A357A3" w:rsidRDefault="00A357A3" w:rsidP="00FD79B7">
      <w:r>
        <w:rPr>
          <w:rFonts w:ascii="Calibri" w:hAnsi="Calibri" w:cs="Calibri"/>
          <w:color w:val="000000"/>
          <w:sz w:val="21"/>
          <w:szCs w:val="21"/>
          <w:shd w:val="clear" w:color="auto" w:fill="FFFFFF"/>
        </w:rPr>
        <w:t>Goods have been stored in an appropriate way to minimise the risk of infestation or contamination by pests of biosecurity concern between the date that the goods were treated, and when the goods were exported and packed to leave the facility.</w:t>
      </w:r>
    </w:p>
    <w:p w14:paraId="2CA257B1" w14:textId="18D31AF3" w:rsidR="00786121" w:rsidRDefault="00786121" w:rsidP="00FD79B7">
      <w:pPr>
        <w:ind w:left="3600" w:hanging="3600"/>
      </w:pPr>
    </w:p>
    <w:p w14:paraId="2D92BA41" w14:textId="77777777" w:rsidR="00544DD0" w:rsidRDefault="00544DD0" w:rsidP="00544DD0"/>
    <w:p w14:paraId="71001153" w14:textId="77777777" w:rsidR="00544DD0" w:rsidRDefault="00544DD0" w:rsidP="00544DD0">
      <w:pPr>
        <w:ind w:left="3600" w:hanging="3600"/>
      </w:pPr>
    </w:p>
    <w:p w14:paraId="2AA58275" w14:textId="77777777" w:rsidR="00544DD0" w:rsidRDefault="00544DD0" w:rsidP="00544DD0">
      <w:pPr>
        <w:ind w:left="3600" w:hanging="3600"/>
      </w:pPr>
      <w:r>
        <w:t>Name of signatory:   ____________________    Position in company: ____________________</w:t>
      </w:r>
    </w:p>
    <w:p w14:paraId="2A8A8C29" w14:textId="77777777" w:rsidR="00544DD0" w:rsidRDefault="00544DD0" w:rsidP="00544DD0">
      <w:pPr>
        <w:ind w:left="3600" w:hanging="3600"/>
      </w:pPr>
    </w:p>
    <w:p w14:paraId="202FC994" w14:textId="77777777" w:rsidR="00544DD0" w:rsidRDefault="00544DD0" w:rsidP="00544DD0">
      <w:pPr>
        <w:ind w:left="3600" w:hanging="3600"/>
      </w:pPr>
      <w:r>
        <w:t>Signature:   ____________________</w:t>
      </w:r>
      <w:r>
        <w:tab/>
      </w:r>
      <w:r>
        <w:tab/>
        <w:t>Date:   ____________________</w:t>
      </w:r>
    </w:p>
    <w:p w14:paraId="6454ED95" w14:textId="77777777" w:rsidR="00544DD0" w:rsidRDefault="00544DD0" w:rsidP="00544DD0">
      <w:pPr>
        <w:ind w:left="3600" w:hanging="3600"/>
      </w:pPr>
    </w:p>
    <w:p w14:paraId="73001138" w14:textId="77777777" w:rsidR="00544DD0" w:rsidRDefault="00544DD0" w:rsidP="00FD79B7">
      <w:pPr>
        <w:ind w:left="3600" w:hanging="3600"/>
      </w:pPr>
    </w:p>
    <w:sectPr w:rsidR="00544DD0" w:rsidSect="00FD79B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63305"/>
    <w:multiLevelType w:val="multilevel"/>
    <w:tmpl w:val="E9C24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6162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B7"/>
    <w:rsid w:val="00062845"/>
    <w:rsid w:val="003401C4"/>
    <w:rsid w:val="003C3946"/>
    <w:rsid w:val="00544DD0"/>
    <w:rsid w:val="00786121"/>
    <w:rsid w:val="007C1FED"/>
    <w:rsid w:val="00865B16"/>
    <w:rsid w:val="009A11CF"/>
    <w:rsid w:val="00A357A3"/>
    <w:rsid w:val="00E73C05"/>
    <w:rsid w:val="00FD7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9812"/>
  <w15:chartTrackingRefBased/>
  <w15:docId w15:val="{D1F26BDB-D6CD-4993-A4C4-42487D44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B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9B7"/>
    <w:rPr>
      <w:color w:val="0563C1" w:themeColor="hyperlink"/>
      <w:u w:val="single"/>
    </w:rPr>
  </w:style>
  <w:style w:type="character" w:styleId="UnresolvedMention">
    <w:name w:val="Unresolved Mention"/>
    <w:basedOn w:val="DefaultParagraphFont"/>
    <w:uiPriority w:val="99"/>
    <w:semiHidden/>
    <w:unhideWhenUsed/>
    <w:rsid w:val="00FD7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BiconWeb4.0/ViewElement/Element/Index?elementPk=1671395&amp;caseElementPk=200099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fa1346-c552-474b-be7f-24bf0beda1ad">
      <Terms xmlns="http://schemas.microsoft.com/office/infopath/2007/PartnerControls"/>
    </lcf76f155ced4ddcb4097134ff3c332f>
    <TaxCatchAll xmlns="7cfad85a-2090-4911-8b96-a4f5ddbc58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67D054210444D982F946568AB4C76" ma:contentTypeVersion="16" ma:contentTypeDescription="Create a new document." ma:contentTypeScope="" ma:versionID="70d351f8edb902f625f45c1125ae30be">
  <xsd:schema xmlns:xsd="http://www.w3.org/2001/XMLSchema" xmlns:xs="http://www.w3.org/2001/XMLSchema" xmlns:p="http://schemas.microsoft.com/office/2006/metadata/properties" xmlns:ns2="5afa1346-c552-474b-be7f-24bf0beda1ad" xmlns:ns3="7cfad85a-2090-4911-8b96-a4f5ddbc58f5" targetNamespace="http://schemas.microsoft.com/office/2006/metadata/properties" ma:root="true" ma:fieldsID="02f966c024448c00a3c8f82479cd5bdc" ns2:_="" ns3:_="">
    <xsd:import namespace="5afa1346-c552-474b-be7f-24bf0beda1ad"/>
    <xsd:import namespace="7cfad85a-2090-4911-8b96-a4f5ddbc5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a1346-c552-474b-be7f-24bf0beda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5df950-46f7-4718-b976-c27d8d6e110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ad85a-2090-4911-8b96-a4f5ddbc58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7d5a-0907-4756-b98f-457933495804}" ma:internalName="TaxCatchAll" ma:showField="CatchAllData" ma:web="7cfad85a-2090-4911-8b96-a4f5ddbc58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BACB3-BA79-4B66-B278-0B35A20A5C3A}">
  <ds:schemaRefs>
    <ds:schemaRef ds:uri="http://schemas.microsoft.com/office/2006/metadata/properties"/>
    <ds:schemaRef ds:uri="http://schemas.microsoft.com/office/infopath/2007/PartnerControls"/>
    <ds:schemaRef ds:uri="5afa1346-c552-474b-be7f-24bf0beda1ad"/>
    <ds:schemaRef ds:uri="7cfad85a-2090-4911-8b96-a4f5ddbc58f5"/>
  </ds:schemaRefs>
</ds:datastoreItem>
</file>

<file path=customXml/itemProps2.xml><?xml version="1.0" encoding="utf-8"?>
<ds:datastoreItem xmlns:ds="http://schemas.openxmlformats.org/officeDocument/2006/customXml" ds:itemID="{84978077-7B29-48C9-874F-1C0C1AD78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a1346-c552-474b-be7f-24bf0beda1ad"/>
    <ds:schemaRef ds:uri="7cfad85a-2090-4911-8b96-a4f5ddbc5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6441F-953F-43B9-AD59-FAD5A0410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Wilson</dc:creator>
  <cp:keywords/>
  <dc:description/>
  <cp:lastModifiedBy>Renee Wilson</cp:lastModifiedBy>
  <cp:revision>10</cp:revision>
  <dcterms:created xsi:type="dcterms:W3CDTF">2022-12-19T04:59:00Z</dcterms:created>
  <dcterms:modified xsi:type="dcterms:W3CDTF">2023-12-21T03:19:00Z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0x0101002E267D054210444D982F946568AB4C76</vt:lpwstr>
  </property>
  <property fmtid="{D5CDD505-2E9C-101B-9397-08002B2CF9AE}" pid="3" name="MediaServiceImageTags">
    <vt:lpwstr/>
  </property>
</Properties>
</file>